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8E4391" w:rsidRPr="008E4391">
        <w:t xml:space="preserve">VONAT </w:t>
      </w:r>
      <w:proofErr w:type="gramStart"/>
      <w:r w:rsidR="008E4391" w:rsidRPr="008E4391">
        <w:t>ÉS</w:t>
      </w:r>
      <w:proofErr w:type="gramEnd"/>
      <w:r w:rsidR="008E4391" w:rsidRPr="008E4391">
        <w:t xml:space="preserve"> SÍNEK ÉS KIEGÉSZÍTŐK, 47 DB-OS SZETT</w:t>
      </w:r>
    </w:p>
    <w:p w:rsidR="006340DD" w:rsidRDefault="006340DD" w:rsidP="006340DD"/>
    <w:p w:rsidR="008E4391" w:rsidRDefault="008E4391" w:rsidP="008E4391">
      <w:r>
        <w:t>Fedezd fel a játék nyújtotta szórakozás számtalan módját:</w:t>
      </w:r>
    </w:p>
    <w:p w:rsidR="008E4391" w:rsidRDefault="008E4391" w:rsidP="008E4391">
      <w:r>
        <w:t>1. A képzelet vágánya: Találd ki, hogy hova megy a vonatod, mit szállít, majd helyezd a sínekre és irány a feladat végrehajtása.</w:t>
      </w:r>
    </w:p>
    <w:p w:rsidR="008E4391" w:rsidRDefault="008E4391" w:rsidP="008E4391">
      <w:r>
        <w:t>2. Versenyezz: helyezz két vagont a lejtős részek tetejére, majd lökd meg őket és nézd meg, hogy melyik gurul messzebbre.</w:t>
      </w:r>
    </w:p>
    <w:p w:rsidR="00C64A02" w:rsidRDefault="008E4391" w:rsidP="008E4391">
      <w:r>
        <w:t>3. Építs várost: saját játékaid segítségével egészítsd ki a vonatkészletet és játssz fantáziajátékokat. Használj játékaid közül további fasíneket, autókat, vonatokat, nagy puzzle d</w:t>
      </w:r>
      <w:r>
        <w:t>arabokat, állatokat és bábukat.</w:t>
      </w:r>
      <w:bookmarkStart w:id="0" w:name="_GoBack"/>
      <w:bookmarkEnd w:id="0"/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EF"/>
    <w:rsid w:val="001921CE"/>
    <w:rsid w:val="00306DAA"/>
    <w:rsid w:val="006340DD"/>
    <w:rsid w:val="006A4D99"/>
    <w:rsid w:val="008E4391"/>
    <w:rsid w:val="00AA48B2"/>
    <w:rsid w:val="00C64A02"/>
    <w:rsid w:val="00D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2018-04-09T13:06:00Z</dcterms:created>
  <dcterms:modified xsi:type="dcterms:W3CDTF">2018-04-09T13:06:00Z</dcterms:modified>
</cp:coreProperties>
</file>